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2A" w:rsidRPr="00CA192A" w:rsidRDefault="001D2A24" w:rsidP="00CA192A">
      <w:pPr>
        <w:pStyle w:val="33"/>
        <w:keepNext/>
        <w:keepLines/>
        <w:shd w:val="clear" w:color="auto" w:fill="auto"/>
        <w:spacing w:after="0" w:line="360" w:lineRule="auto"/>
        <w:ind w:left="567" w:right="561" w:firstLine="567"/>
        <w:rPr>
          <w:sz w:val="24"/>
          <w:szCs w:val="24"/>
        </w:rPr>
      </w:pPr>
      <w:bookmarkStart w:id="0" w:name="bookmark0"/>
      <w:r w:rsidRPr="00CA192A">
        <w:rPr>
          <w:sz w:val="24"/>
          <w:szCs w:val="24"/>
        </w:rPr>
        <w:t>Инструкция поведения на водоемах в зимнее время</w:t>
      </w:r>
    </w:p>
    <w:p w:rsidR="0026178B" w:rsidRDefault="001D2A24" w:rsidP="00CA192A">
      <w:pPr>
        <w:pStyle w:val="33"/>
        <w:keepNext/>
        <w:keepLines/>
        <w:shd w:val="clear" w:color="auto" w:fill="auto"/>
        <w:spacing w:after="0" w:line="360" w:lineRule="auto"/>
        <w:ind w:left="567" w:right="561" w:firstLine="567"/>
        <w:rPr>
          <w:sz w:val="24"/>
          <w:szCs w:val="24"/>
        </w:rPr>
      </w:pPr>
      <w:r w:rsidRPr="00CA192A">
        <w:rPr>
          <w:sz w:val="24"/>
          <w:szCs w:val="24"/>
        </w:rPr>
        <w:t>ТРЕБОВАНИЯ БЕЗОПАСНОСТИ НА ЛЬДУ</w:t>
      </w:r>
      <w:bookmarkEnd w:id="0"/>
    </w:p>
    <w:p w:rsidR="00CA192A" w:rsidRPr="00CA192A" w:rsidRDefault="00CA192A" w:rsidP="00CA192A">
      <w:pPr>
        <w:pStyle w:val="33"/>
        <w:keepNext/>
        <w:keepLines/>
        <w:shd w:val="clear" w:color="auto" w:fill="auto"/>
        <w:spacing w:after="0" w:line="360" w:lineRule="auto"/>
        <w:ind w:left="567" w:right="561" w:firstLine="567"/>
        <w:rPr>
          <w:sz w:val="24"/>
          <w:szCs w:val="24"/>
        </w:rPr>
      </w:pPr>
    </w:p>
    <w:p w:rsidR="0026178B" w:rsidRPr="00CA192A" w:rsidRDefault="001D2A24" w:rsidP="00CA192A">
      <w:pPr>
        <w:pStyle w:val="31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360" w:lineRule="auto"/>
        <w:ind w:left="567" w:right="561" w:firstLine="567"/>
        <w:rPr>
          <w:sz w:val="24"/>
          <w:szCs w:val="24"/>
        </w:rPr>
      </w:pPr>
      <w:proofErr w:type="gramStart"/>
      <w:r w:rsidRPr="00CA192A">
        <w:rPr>
          <w:sz w:val="24"/>
          <w:szCs w:val="24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  <w:proofErr w:type="gramEnd"/>
    </w:p>
    <w:p w:rsidR="0026178B" w:rsidRPr="00CA192A" w:rsidRDefault="001D2A24" w:rsidP="00CA192A">
      <w:pPr>
        <w:pStyle w:val="31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360" w:lineRule="auto"/>
        <w:ind w:left="567" w:right="561" w:firstLine="567"/>
        <w:rPr>
          <w:sz w:val="24"/>
          <w:szCs w:val="24"/>
        </w:rPr>
      </w:pPr>
      <w:r w:rsidRPr="00CA192A">
        <w:rPr>
          <w:sz w:val="24"/>
          <w:szCs w:val="24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26178B" w:rsidRPr="00CA192A" w:rsidRDefault="001D2A24" w:rsidP="00CA192A">
      <w:pPr>
        <w:pStyle w:val="31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360" w:lineRule="auto"/>
        <w:ind w:left="567" w:right="561" w:firstLine="567"/>
        <w:rPr>
          <w:sz w:val="24"/>
          <w:szCs w:val="24"/>
        </w:rPr>
      </w:pPr>
      <w:r w:rsidRPr="00CA192A">
        <w:rPr>
          <w:sz w:val="24"/>
          <w:szCs w:val="24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26178B" w:rsidRPr="00CA192A" w:rsidRDefault="001D2A24" w:rsidP="00CA192A">
      <w:pPr>
        <w:pStyle w:val="31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360" w:lineRule="auto"/>
        <w:ind w:left="567" w:right="561" w:firstLine="567"/>
        <w:rPr>
          <w:sz w:val="24"/>
          <w:szCs w:val="24"/>
        </w:rPr>
      </w:pPr>
      <w:r w:rsidRPr="00CA192A">
        <w:rPr>
          <w:sz w:val="24"/>
          <w:szCs w:val="24"/>
        </w:rPr>
        <w:t>Не рекомендуется выходить на лед в позднее время, в незнакомых местах.</w:t>
      </w:r>
    </w:p>
    <w:p w:rsidR="0026178B" w:rsidRPr="00CA192A" w:rsidRDefault="001D2A24" w:rsidP="00CA192A">
      <w:pPr>
        <w:pStyle w:val="31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360" w:lineRule="auto"/>
        <w:ind w:left="567" w:right="561" w:firstLine="567"/>
        <w:rPr>
          <w:sz w:val="24"/>
          <w:szCs w:val="24"/>
        </w:rPr>
      </w:pPr>
      <w:r w:rsidRPr="00CA192A">
        <w:rPr>
          <w:sz w:val="24"/>
          <w:szCs w:val="24"/>
        </w:rPr>
        <w:t>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26178B" w:rsidRDefault="001D2A24" w:rsidP="00CA192A">
      <w:pPr>
        <w:pStyle w:val="31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360" w:lineRule="auto"/>
        <w:ind w:left="567" w:right="561" w:firstLine="567"/>
        <w:rPr>
          <w:sz w:val="24"/>
          <w:szCs w:val="24"/>
        </w:rPr>
      </w:pPr>
      <w:r w:rsidRPr="00CA192A">
        <w:rPr>
          <w:sz w:val="24"/>
          <w:szCs w:val="24"/>
        </w:rPr>
        <w:t>Запрещается появление на льду детей до 14 лет без сопровождения старших.</w:t>
      </w:r>
    </w:p>
    <w:p w:rsidR="00CA192A" w:rsidRPr="00CA192A" w:rsidRDefault="00CA192A" w:rsidP="00CA192A">
      <w:pPr>
        <w:pStyle w:val="31"/>
        <w:shd w:val="clear" w:color="auto" w:fill="auto"/>
        <w:tabs>
          <w:tab w:val="left" w:pos="342"/>
        </w:tabs>
        <w:spacing w:after="0" w:line="360" w:lineRule="auto"/>
        <w:ind w:left="1134" w:right="561" w:firstLine="0"/>
        <w:rPr>
          <w:sz w:val="24"/>
          <w:szCs w:val="24"/>
        </w:rPr>
      </w:pPr>
    </w:p>
    <w:p w:rsidR="0026178B" w:rsidRDefault="001D2A24" w:rsidP="00CA192A">
      <w:pPr>
        <w:pStyle w:val="33"/>
        <w:keepNext/>
        <w:keepLines/>
        <w:shd w:val="clear" w:color="auto" w:fill="auto"/>
        <w:spacing w:after="0" w:line="360" w:lineRule="auto"/>
        <w:ind w:left="567" w:right="561" w:firstLine="567"/>
        <w:jc w:val="both"/>
        <w:rPr>
          <w:sz w:val="24"/>
          <w:szCs w:val="24"/>
        </w:rPr>
      </w:pPr>
      <w:bookmarkStart w:id="1" w:name="bookmark1"/>
      <w:r w:rsidRPr="00CA192A">
        <w:rPr>
          <w:sz w:val="24"/>
          <w:szCs w:val="24"/>
        </w:rPr>
        <w:t>ТРЕБОВАНИЯ БЕЗОПАСНОСТИ В ЭКСТРЕННЫХ СИТУАЦИЯХ</w:t>
      </w:r>
      <w:bookmarkEnd w:id="1"/>
    </w:p>
    <w:p w:rsidR="00CA192A" w:rsidRPr="00CA192A" w:rsidRDefault="00CA192A" w:rsidP="00CA192A">
      <w:pPr>
        <w:pStyle w:val="33"/>
        <w:keepNext/>
        <w:keepLines/>
        <w:shd w:val="clear" w:color="auto" w:fill="auto"/>
        <w:spacing w:after="0" w:line="360" w:lineRule="auto"/>
        <w:ind w:left="567" w:right="561" w:firstLine="567"/>
        <w:jc w:val="both"/>
        <w:rPr>
          <w:sz w:val="24"/>
          <w:szCs w:val="24"/>
        </w:rPr>
      </w:pPr>
    </w:p>
    <w:p w:rsidR="0026178B" w:rsidRPr="00CA192A" w:rsidRDefault="00CA192A" w:rsidP="00CA192A">
      <w:pPr>
        <w:pStyle w:val="31"/>
        <w:shd w:val="clear" w:color="auto" w:fill="auto"/>
        <w:tabs>
          <w:tab w:val="left" w:pos="976"/>
          <w:tab w:val="right" w:pos="10412"/>
        </w:tabs>
        <w:spacing w:after="0" w:line="360" w:lineRule="auto"/>
        <w:ind w:left="1134" w:right="561" w:firstLine="0"/>
        <w:rPr>
          <w:sz w:val="24"/>
          <w:szCs w:val="24"/>
        </w:rPr>
      </w:pPr>
      <w:r w:rsidRPr="00CA192A">
        <w:rPr>
          <w:sz w:val="24"/>
          <w:szCs w:val="24"/>
        </w:rPr>
        <w:t xml:space="preserve">1. </w:t>
      </w:r>
      <w:r w:rsidR="001D2A24" w:rsidRPr="00CA192A">
        <w:rPr>
          <w:sz w:val="24"/>
          <w:szCs w:val="24"/>
        </w:rPr>
        <w:t>В случае падения (провала) в прорубь, ледяной</w:t>
      </w:r>
      <w:r w:rsidR="001D2A24" w:rsidRPr="00CA192A">
        <w:rPr>
          <w:sz w:val="24"/>
          <w:szCs w:val="24"/>
        </w:rPr>
        <w:tab/>
        <w:t xml:space="preserve">разлом, необходимо </w:t>
      </w:r>
      <w:proofErr w:type="gramStart"/>
      <w:r w:rsidR="001D2A24" w:rsidRPr="00CA192A">
        <w:rPr>
          <w:sz w:val="24"/>
          <w:szCs w:val="24"/>
        </w:rPr>
        <w:t>без</w:t>
      </w:r>
      <w:proofErr w:type="gramEnd"/>
    </w:p>
    <w:p w:rsidR="0026178B" w:rsidRPr="00CA192A" w:rsidRDefault="001D2A24" w:rsidP="00CA192A">
      <w:pPr>
        <w:pStyle w:val="31"/>
        <w:shd w:val="clear" w:color="auto" w:fill="auto"/>
        <w:spacing w:after="0" w:line="360" w:lineRule="auto"/>
        <w:ind w:left="567" w:right="561" w:firstLine="0"/>
        <w:rPr>
          <w:sz w:val="24"/>
          <w:szCs w:val="24"/>
        </w:rPr>
      </w:pPr>
      <w:r w:rsidRPr="00CA192A">
        <w:rPr>
          <w:sz w:val="24"/>
          <w:szCs w:val="24"/>
        </w:rPr>
        <w:t>паники, широко раскинув руки по кромкам льда удер</w:t>
      </w:r>
      <w:r w:rsidR="00CA192A" w:rsidRPr="00CA192A">
        <w:rPr>
          <w:sz w:val="24"/>
          <w:szCs w:val="24"/>
        </w:rPr>
        <w:t xml:space="preserve">живаться от погружения в воду с </w:t>
      </w:r>
      <w:r w:rsidRPr="00CA192A">
        <w:rPr>
          <w:sz w:val="24"/>
          <w:szCs w:val="24"/>
        </w:rPr>
        <w:t>головой; без резких движений (стараясь не обломать кромку) поочередно вытащить ноги и откатиться (отползти) в сторону.</w:t>
      </w:r>
    </w:p>
    <w:p w:rsidR="00CA192A" w:rsidRPr="00CA192A" w:rsidRDefault="00CA192A" w:rsidP="00CA192A">
      <w:pPr>
        <w:pStyle w:val="31"/>
        <w:shd w:val="clear" w:color="auto" w:fill="auto"/>
        <w:tabs>
          <w:tab w:val="left" w:pos="567"/>
          <w:tab w:val="right" w:pos="10412"/>
        </w:tabs>
        <w:spacing w:after="0" w:line="360" w:lineRule="auto"/>
        <w:ind w:left="1134" w:right="561" w:firstLine="0"/>
        <w:rPr>
          <w:sz w:val="24"/>
          <w:szCs w:val="24"/>
        </w:rPr>
      </w:pPr>
      <w:r w:rsidRPr="00CA192A">
        <w:rPr>
          <w:sz w:val="24"/>
          <w:szCs w:val="24"/>
        </w:rPr>
        <w:t xml:space="preserve">2. </w:t>
      </w:r>
      <w:r w:rsidR="001D2A24" w:rsidRPr="00CA192A">
        <w:rPr>
          <w:sz w:val="24"/>
          <w:szCs w:val="24"/>
        </w:rPr>
        <w:t>При оказании помощи утопающему необходимо</w:t>
      </w:r>
      <w:r w:rsidR="001D2A24" w:rsidRPr="00CA192A">
        <w:rPr>
          <w:sz w:val="24"/>
          <w:szCs w:val="24"/>
        </w:rPr>
        <w:tab/>
        <w:t>помнить об опасности</w:t>
      </w:r>
      <w:r w:rsidRPr="00CA192A">
        <w:rPr>
          <w:sz w:val="24"/>
          <w:szCs w:val="24"/>
        </w:rPr>
        <w:t xml:space="preserve"> </w:t>
      </w:r>
      <w:r w:rsidR="001D2A24" w:rsidRPr="00CA192A">
        <w:rPr>
          <w:sz w:val="24"/>
          <w:szCs w:val="24"/>
        </w:rPr>
        <w:t xml:space="preserve">подходить </w:t>
      </w:r>
    </w:p>
    <w:p w:rsidR="0026178B" w:rsidRPr="00CA192A" w:rsidRDefault="00CA192A" w:rsidP="00CA192A">
      <w:pPr>
        <w:pStyle w:val="31"/>
        <w:shd w:val="clear" w:color="auto" w:fill="auto"/>
        <w:tabs>
          <w:tab w:val="left" w:pos="567"/>
          <w:tab w:val="right" w:pos="10412"/>
        </w:tabs>
        <w:spacing w:after="0" w:line="360" w:lineRule="auto"/>
        <w:ind w:right="561" w:firstLine="0"/>
        <w:rPr>
          <w:sz w:val="24"/>
          <w:szCs w:val="24"/>
        </w:rPr>
      </w:pPr>
      <w:r w:rsidRPr="00CA192A">
        <w:rPr>
          <w:sz w:val="24"/>
          <w:szCs w:val="24"/>
        </w:rPr>
        <w:t xml:space="preserve">         </w:t>
      </w:r>
      <w:r w:rsidR="001D2A24" w:rsidRPr="00CA192A">
        <w:rPr>
          <w:sz w:val="24"/>
          <w:szCs w:val="24"/>
        </w:rPr>
        <w:t>близко к кромке льда, пострадавшему бросается (подается) веревка, св</w:t>
      </w:r>
      <w:r w:rsidRPr="00CA192A">
        <w:rPr>
          <w:sz w:val="24"/>
          <w:szCs w:val="24"/>
        </w:rPr>
        <w:t xml:space="preserve">язанные        ремни       </w:t>
      </w:r>
      <w:r w:rsidR="001D2A24" w:rsidRPr="00CA192A">
        <w:rPr>
          <w:sz w:val="24"/>
          <w:szCs w:val="24"/>
        </w:rPr>
        <w:t>(шарфы) и только затем пострадавший вытаскивается на лед.</w:t>
      </w:r>
    </w:p>
    <w:p w:rsidR="0026178B" w:rsidRPr="00CA192A" w:rsidRDefault="00CA192A" w:rsidP="00CA192A">
      <w:pPr>
        <w:pStyle w:val="31"/>
        <w:shd w:val="clear" w:color="auto" w:fill="auto"/>
        <w:tabs>
          <w:tab w:val="left" w:pos="976"/>
          <w:tab w:val="right" w:pos="10412"/>
        </w:tabs>
        <w:spacing w:after="0" w:line="360" w:lineRule="auto"/>
        <w:ind w:left="1134" w:right="561" w:firstLine="0"/>
        <w:rPr>
          <w:sz w:val="24"/>
          <w:szCs w:val="24"/>
        </w:rPr>
      </w:pPr>
      <w:r w:rsidRPr="00CA192A">
        <w:rPr>
          <w:sz w:val="24"/>
          <w:szCs w:val="24"/>
        </w:rPr>
        <w:t xml:space="preserve">3. </w:t>
      </w:r>
      <w:r w:rsidR="001D2A24" w:rsidRPr="00CA192A">
        <w:rPr>
          <w:sz w:val="24"/>
          <w:szCs w:val="24"/>
        </w:rPr>
        <w:t>Учащиеся в случае, если явились свидетелями</w:t>
      </w:r>
      <w:r w:rsidR="001D2A24" w:rsidRPr="00CA192A">
        <w:rPr>
          <w:sz w:val="24"/>
          <w:szCs w:val="24"/>
        </w:rPr>
        <w:tab/>
        <w:t>происшествия, должны</w:t>
      </w:r>
    </w:p>
    <w:p w:rsidR="0026178B" w:rsidRPr="00CA192A" w:rsidRDefault="001D2A24" w:rsidP="00CA192A">
      <w:pPr>
        <w:pStyle w:val="31"/>
        <w:shd w:val="clear" w:color="auto" w:fill="auto"/>
        <w:spacing w:after="0" w:line="360" w:lineRule="auto"/>
        <w:ind w:left="567" w:right="561" w:firstLine="0"/>
        <w:rPr>
          <w:sz w:val="24"/>
          <w:szCs w:val="24"/>
        </w:rPr>
      </w:pPr>
      <w:r w:rsidRPr="00CA192A">
        <w:rPr>
          <w:sz w:val="24"/>
          <w:szCs w:val="24"/>
        </w:rPr>
        <w:t>немедленно звать на помощь взрослых и сообщить по номеру 112 о случившемся.</w:t>
      </w:r>
    </w:p>
    <w:p w:rsidR="00CA192A" w:rsidRPr="00CA192A" w:rsidRDefault="00CA192A" w:rsidP="00CA192A">
      <w:pPr>
        <w:pStyle w:val="31"/>
        <w:shd w:val="clear" w:color="auto" w:fill="auto"/>
        <w:tabs>
          <w:tab w:val="left" w:pos="976"/>
          <w:tab w:val="right" w:pos="10412"/>
        </w:tabs>
        <w:spacing w:after="0" w:line="360" w:lineRule="auto"/>
        <w:ind w:left="1134" w:right="561" w:firstLine="0"/>
        <w:rPr>
          <w:sz w:val="24"/>
          <w:szCs w:val="24"/>
        </w:rPr>
      </w:pPr>
      <w:r w:rsidRPr="00CA192A">
        <w:rPr>
          <w:sz w:val="24"/>
          <w:szCs w:val="24"/>
        </w:rPr>
        <w:t xml:space="preserve">4. </w:t>
      </w:r>
      <w:r w:rsidR="001D2A24" w:rsidRPr="00CA192A">
        <w:rPr>
          <w:sz w:val="24"/>
          <w:szCs w:val="24"/>
        </w:rPr>
        <w:t>Во всех случаях извлеченного из воды человека</w:t>
      </w:r>
      <w:r w:rsidR="001D2A24" w:rsidRPr="00CA192A">
        <w:rPr>
          <w:sz w:val="24"/>
          <w:szCs w:val="24"/>
        </w:rPr>
        <w:tab/>
        <w:t>необходимо немедленно</w:t>
      </w:r>
    </w:p>
    <w:p w:rsidR="0026178B" w:rsidRPr="00CA192A" w:rsidRDefault="00CA192A" w:rsidP="00CA192A">
      <w:pPr>
        <w:pStyle w:val="31"/>
        <w:shd w:val="clear" w:color="auto" w:fill="auto"/>
        <w:tabs>
          <w:tab w:val="left" w:pos="976"/>
          <w:tab w:val="right" w:pos="10412"/>
        </w:tabs>
        <w:spacing w:after="0" w:line="360" w:lineRule="auto"/>
        <w:ind w:right="561" w:firstLine="0"/>
        <w:rPr>
          <w:sz w:val="24"/>
          <w:szCs w:val="24"/>
        </w:rPr>
      </w:pPr>
      <w:r w:rsidRPr="00CA192A">
        <w:rPr>
          <w:sz w:val="24"/>
          <w:szCs w:val="24"/>
        </w:rPr>
        <w:t xml:space="preserve">         </w:t>
      </w:r>
      <w:r w:rsidR="001D2A24" w:rsidRPr="00CA192A">
        <w:rPr>
          <w:sz w:val="24"/>
          <w:szCs w:val="24"/>
        </w:rPr>
        <w:t>доставить в теплое помещение, растереть, переодеть в сухую одежду и напоить горячим чаем.</w:t>
      </w:r>
    </w:p>
    <w:p w:rsidR="00CA192A" w:rsidRDefault="00CA192A" w:rsidP="00CA192A">
      <w:pPr>
        <w:pStyle w:val="20"/>
        <w:shd w:val="clear" w:color="auto" w:fill="auto"/>
        <w:spacing w:after="236" w:line="360" w:lineRule="auto"/>
        <w:ind w:left="567" w:right="561" w:firstLine="567"/>
        <w:jc w:val="both"/>
      </w:pPr>
    </w:p>
    <w:p w:rsidR="00CA192A" w:rsidRDefault="00CA192A" w:rsidP="00CA192A">
      <w:pPr>
        <w:pStyle w:val="20"/>
        <w:shd w:val="clear" w:color="auto" w:fill="auto"/>
        <w:spacing w:after="236" w:line="360" w:lineRule="auto"/>
        <w:ind w:left="567" w:right="561" w:firstLine="567"/>
        <w:jc w:val="both"/>
      </w:pPr>
    </w:p>
    <w:p w:rsidR="0026178B" w:rsidRDefault="0026178B" w:rsidP="00CA192A">
      <w:pPr>
        <w:pStyle w:val="31"/>
        <w:shd w:val="clear" w:color="auto" w:fill="auto"/>
        <w:spacing w:after="0" w:line="360" w:lineRule="auto"/>
        <w:ind w:left="567" w:right="561" w:firstLine="567"/>
        <w:sectPr w:rsidR="0026178B" w:rsidSect="00CA192A">
          <w:type w:val="continuous"/>
          <w:pgSz w:w="11909" w:h="16838"/>
          <w:pgMar w:top="911" w:right="516" w:bottom="911" w:left="567" w:header="0" w:footer="3" w:gutter="0"/>
          <w:cols w:space="720"/>
          <w:noEndnote/>
          <w:docGrid w:linePitch="360"/>
        </w:sectPr>
      </w:pPr>
    </w:p>
    <w:p w:rsidR="0026178B" w:rsidRDefault="0026178B">
      <w:pPr>
        <w:rPr>
          <w:sz w:val="2"/>
          <w:szCs w:val="2"/>
        </w:rPr>
      </w:pPr>
      <w:bookmarkStart w:id="2" w:name="_GoBack"/>
      <w:bookmarkEnd w:id="2"/>
    </w:p>
    <w:sectPr w:rsidR="0026178B">
      <w:type w:val="continuous"/>
      <w:pgSz w:w="11909" w:h="16838"/>
      <w:pgMar w:top="642" w:right="482" w:bottom="642" w:left="4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D1" w:rsidRDefault="001026D1">
      <w:r>
        <w:separator/>
      </w:r>
    </w:p>
  </w:endnote>
  <w:endnote w:type="continuationSeparator" w:id="0">
    <w:p w:rsidR="001026D1" w:rsidRDefault="0010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D1" w:rsidRDefault="001026D1"/>
  </w:footnote>
  <w:footnote w:type="continuationSeparator" w:id="0">
    <w:p w:rsidR="001026D1" w:rsidRDefault="001026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6D2"/>
    <w:multiLevelType w:val="multilevel"/>
    <w:tmpl w:val="FE0A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A1E21"/>
    <w:multiLevelType w:val="multilevel"/>
    <w:tmpl w:val="42B0E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B22A8"/>
    <w:multiLevelType w:val="multilevel"/>
    <w:tmpl w:val="86B8D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613536"/>
    <w:multiLevelType w:val="multilevel"/>
    <w:tmpl w:val="2A7AF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8B"/>
    <w:rsid w:val="001026D1"/>
    <w:rsid w:val="001D2A24"/>
    <w:rsid w:val="0026178B"/>
    <w:rsid w:val="006352CA"/>
    <w:rsid w:val="00C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Exact">
    <w:name w:val="Основной текст (5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40" w:line="63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27" w:lineRule="exact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exact"/>
    </w:pPr>
    <w:rPr>
      <w:rFonts w:ascii="Calibri" w:eastAsia="Calibri" w:hAnsi="Calibri" w:cs="Calibri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Exact">
    <w:name w:val="Основной текст (5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40" w:line="63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27" w:lineRule="exact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exact"/>
    </w:pPr>
    <w:rPr>
      <w:rFonts w:ascii="Calibri" w:eastAsia="Calibri" w:hAnsi="Calibri" w:cs="Calibri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note3</cp:lastModifiedBy>
  <cp:revision>3</cp:revision>
  <dcterms:created xsi:type="dcterms:W3CDTF">2020-12-14T09:14:00Z</dcterms:created>
  <dcterms:modified xsi:type="dcterms:W3CDTF">2020-12-14T09:25:00Z</dcterms:modified>
</cp:coreProperties>
</file>